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60" w:rsidRDefault="006D7CCD" w:rsidP="0056716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567160">
        <w:t xml:space="preserve">SUDERINTA                                            </w:t>
      </w:r>
    </w:p>
    <w:p w:rsidR="00567160" w:rsidRDefault="00567160" w:rsidP="0056716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Kauno taikomosios dailės mokyklos </w:t>
      </w:r>
    </w:p>
    <w:p w:rsidR="006D7CCD" w:rsidRDefault="00567160" w:rsidP="0056716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Alytaus filialo direktorius</w:t>
      </w:r>
    </w:p>
    <w:p w:rsidR="00567160" w:rsidRDefault="00567160" w:rsidP="00567160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2021-05-03</w:t>
      </w:r>
    </w:p>
    <w:p w:rsidR="006D7CCD" w:rsidRDefault="006D7CCD"/>
    <w:p w:rsidR="006E0A8B" w:rsidRPr="001203D6" w:rsidRDefault="006D7CCD">
      <w:pPr>
        <w:rPr>
          <w:b/>
        </w:rPr>
      </w:pPr>
      <w:r w:rsidRPr="001203D6">
        <w:rPr>
          <w:b/>
        </w:rPr>
        <w:t xml:space="preserve">Peržiūrų grafikas                                                         </w:t>
      </w:r>
    </w:p>
    <w:tbl>
      <w:tblPr>
        <w:tblW w:w="1446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1041"/>
        <w:gridCol w:w="3544"/>
        <w:gridCol w:w="1843"/>
        <w:gridCol w:w="1417"/>
        <w:gridCol w:w="1321"/>
        <w:gridCol w:w="3215"/>
      </w:tblGrid>
      <w:tr w:rsidR="006D7CCD" w:rsidTr="001203D6">
        <w:trPr>
          <w:trHeight w:val="513"/>
        </w:trPr>
        <w:tc>
          <w:tcPr>
            <w:tcW w:w="2086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Mokymo programa</w:t>
            </w:r>
          </w:p>
        </w:tc>
        <w:tc>
          <w:tcPr>
            <w:tcW w:w="1041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Grupė</w:t>
            </w:r>
          </w:p>
        </w:tc>
        <w:tc>
          <w:tcPr>
            <w:tcW w:w="3544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Modulis/pusmetis</w:t>
            </w:r>
          </w:p>
        </w:tc>
        <w:tc>
          <w:tcPr>
            <w:tcW w:w="1843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Vieta</w:t>
            </w:r>
          </w:p>
        </w:tc>
        <w:tc>
          <w:tcPr>
            <w:tcW w:w="1417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Data</w:t>
            </w:r>
          </w:p>
        </w:tc>
        <w:tc>
          <w:tcPr>
            <w:tcW w:w="1321" w:type="dxa"/>
          </w:tcPr>
          <w:p w:rsidR="006D7CCD" w:rsidRPr="001203D6" w:rsidRDefault="006D7CCD" w:rsidP="006D7CCD">
            <w:pPr>
              <w:rPr>
                <w:b/>
              </w:rPr>
            </w:pPr>
            <w:r w:rsidRPr="001203D6">
              <w:rPr>
                <w:b/>
              </w:rPr>
              <w:t>Laikas</w:t>
            </w:r>
          </w:p>
        </w:tc>
        <w:tc>
          <w:tcPr>
            <w:tcW w:w="3215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Atsakingas mokytojas</w:t>
            </w:r>
          </w:p>
        </w:tc>
      </w:tr>
      <w:tr w:rsidR="006D7CCD" w:rsidTr="001203D6">
        <w:trPr>
          <w:trHeight w:val="388"/>
        </w:trPr>
        <w:tc>
          <w:tcPr>
            <w:tcW w:w="2086" w:type="dxa"/>
          </w:tcPr>
          <w:p w:rsidR="006D7CCD" w:rsidRDefault="006D7CCD" w:rsidP="006D7CCD">
            <w:pPr>
              <w:ind w:left="150"/>
            </w:pPr>
            <w:r>
              <w:t>Dailiųjų keramikos dirbinių gamintojas</w:t>
            </w:r>
          </w:p>
        </w:tc>
        <w:tc>
          <w:tcPr>
            <w:tcW w:w="1041" w:type="dxa"/>
          </w:tcPr>
          <w:p w:rsidR="006D7CCD" w:rsidRDefault="006D7CCD" w:rsidP="006D7CCD">
            <w:pPr>
              <w:ind w:left="150"/>
            </w:pPr>
            <w:proofErr w:type="spellStart"/>
            <w:r>
              <w:t>Ks-19</w:t>
            </w:r>
            <w:proofErr w:type="spellEnd"/>
          </w:p>
        </w:tc>
        <w:tc>
          <w:tcPr>
            <w:tcW w:w="3544" w:type="dxa"/>
          </w:tcPr>
          <w:p w:rsidR="006D7CCD" w:rsidRDefault="006D7CCD" w:rsidP="006D7CCD">
            <w:pPr>
              <w:ind w:left="150"/>
            </w:pPr>
            <w:r>
              <w:t xml:space="preserve">II </w:t>
            </w:r>
            <w:r w:rsidR="00214D5D">
              <w:t>pusmetis</w:t>
            </w:r>
          </w:p>
        </w:tc>
        <w:tc>
          <w:tcPr>
            <w:tcW w:w="1843" w:type="dxa"/>
          </w:tcPr>
          <w:p w:rsidR="006D7CCD" w:rsidRDefault="006D7CCD" w:rsidP="00214D5D">
            <w:pPr>
              <w:ind w:left="150"/>
              <w:jc w:val="both"/>
            </w:pPr>
            <w:r>
              <w:t>Keramikos kasė, piešimo klasė</w:t>
            </w:r>
          </w:p>
        </w:tc>
        <w:tc>
          <w:tcPr>
            <w:tcW w:w="1417" w:type="dxa"/>
          </w:tcPr>
          <w:p w:rsidR="006D7CCD" w:rsidRDefault="00A81520" w:rsidP="006D7CCD">
            <w:pPr>
              <w:ind w:left="150"/>
            </w:pPr>
            <w:r>
              <w:t xml:space="preserve">2021-06-18 </w:t>
            </w:r>
          </w:p>
        </w:tc>
        <w:tc>
          <w:tcPr>
            <w:tcW w:w="1321" w:type="dxa"/>
          </w:tcPr>
          <w:p w:rsidR="006D7CCD" w:rsidRDefault="00664947" w:rsidP="006D7CCD">
            <w:pPr>
              <w:ind w:left="150"/>
            </w:pPr>
            <w:r>
              <w:t>9.0</w:t>
            </w:r>
            <w:r w:rsidR="00A81520">
              <w:t>0</w:t>
            </w:r>
          </w:p>
        </w:tc>
        <w:tc>
          <w:tcPr>
            <w:tcW w:w="3215" w:type="dxa"/>
          </w:tcPr>
          <w:p w:rsidR="006D7CCD" w:rsidRDefault="00214D5D" w:rsidP="001203D6">
            <w:pPr>
              <w:ind w:left="150"/>
            </w:pPr>
            <w:r>
              <w:t xml:space="preserve">Judita </w:t>
            </w:r>
            <w:proofErr w:type="spellStart"/>
            <w:r>
              <w:t>Gavenonienė</w:t>
            </w:r>
            <w:proofErr w:type="spellEnd"/>
          </w:p>
        </w:tc>
      </w:tr>
      <w:tr w:rsidR="006D7CCD" w:rsidTr="004956C5">
        <w:trPr>
          <w:trHeight w:val="132"/>
        </w:trPr>
        <w:tc>
          <w:tcPr>
            <w:tcW w:w="2086" w:type="dxa"/>
          </w:tcPr>
          <w:p w:rsidR="006D7CCD" w:rsidRDefault="00214D5D" w:rsidP="006D7CCD">
            <w:pPr>
              <w:ind w:left="150"/>
            </w:pPr>
            <w:r>
              <w:t>Dailiųjų tekstilės dirbinių gamintojo</w:t>
            </w:r>
          </w:p>
        </w:tc>
        <w:tc>
          <w:tcPr>
            <w:tcW w:w="1041" w:type="dxa"/>
          </w:tcPr>
          <w:p w:rsidR="006D7CCD" w:rsidRDefault="00214D5D" w:rsidP="006D7CCD">
            <w:pPr>
              <w:ind w:left="150"/>
            </w:pPr>
            <w:r>
              <w:t>Ts-19</w:t>
            </w:r>
          </w:p>
        </w:tc>
        <w:tc>
          <w:tcPr>
            <w:tcW w:w="3544" w:type="dxa"/>
          </w:tcPr>
          <w:p w:rsidR="006D7CCD" w:rsidRPr="008258B7" w:rsidRDefault="008258B7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Nesudėtingų tekstilės dirbinių nėrimas</w:t>
            </w:r>
          </w:p>
          <w:p w:rsidR="008258B7" w:rsidRPr="008258B7" w:rsidRDefault="008258B7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Siuvinėjimas nesudėtingomis siuvinėjimo technikomis</w:t>
            </w:r>
          </w:p>
          <w:p w:rsidR="008258B7" w:rsidRPr="008258B7" w:rsidRDefault="008258B7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Dirbinių marginimas naudojant nesudėtingas technologijas</w:t>
            </w:r>
          </w:p>
          <w:p w:rsidR="008258B7" w:rsidRPr="008258B7" w:rsidRDefault="008258B7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tapybos darbų atlikimas tekstiliniais dažais</w:t>
            </w:r>
          </w:p>
          <w:p w:rsidR="008258B7" w:rsidRPr="008258B7" w:rsidRDefault="008258B7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Nesudėtingi audimo darbai</w:t>
            </w:r>
          </w:p>
          <w:p w:rsidR="008258B7" w:rsidRPr="008258B7" w:rsidRDefault="008258B7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Aksesuarų iš tekstilės gamyba</w:t>
            </w:r>
          </w:p>
          <w:p w:rsidR="008258B7" w:rsidRDefault="008258B7" w:rsidP="004956C5"/>
        </w:tc>
        <w:tc>
          <w:tcPr>
            <w:tcW w:w="1843" w:type="dxa"/>
          </w:tcPr>
          <w:p w:rsidR="006D7CCD" w:rsidRDefault="00664947" w:rsidP="006D7CCD">
            <w:pPr>
              <w:ind w:left="150"/>
            </w:pPr>
            <w:r>
              <w:lastRenderedPageBreak/>
              <w:t>II korpusas, siuvimo klasė</w:t>
            </w:r>
          </w:p>
        </w:tc>
        <w:tc>
          <w:tcPr>
            <w:tcW w:w="1417" w:type="dxa"/>
          </w:tcPr>
          <w:p w:rsidR="006D7CCD" w:rsidRDefault="00A81520" w:rsidP="006D7CCD">
            <w:pPr>
              <w:ind w:left="150"/>
            </w:pPr>
            <w:r>
              <w:t>2021-06-18</w:t>
            </w:r>
          </w:p>
        </w:tc>
        <w:tc>
          <w:tcPr>
            <w:tcW w:w="1321" w:type="dxa"/>
          </w:tcPr>
          <w:p w:rsidR="006D7CCD" w:rsidRDefault="001203D6" w:rsidP="006D7CCD">
            <w:pPr>
              <w:ind w:left="150"/>
            </w:pPr>
            <w:r>
              <w:t>11.30</w:t>
            </w:r>
          </w:p>
        </w:tc>
        <w:tc>
          <w:tcPr>
            <w:tcW w:w="3215" w:type="dxa"/>
          </w:tcPr>
          <w:p w:rsidR="004E32B3" w:rsidRDefault="00664947" w:rsidP="004E32B3">
            <w:pPr>
              <w:ind w:left="150"/>
            </w:pPr>
            <w:r>
              <w:t xml:space="preserve">Ramunė </w:t>
            </w:r>
            <w:proofErr w:type="spellStart"/>
            <w:r>
              <w:t>Česynienė</w:t>
            </w:r>
            <w:proofErr w:type="spellEnd"/>
          </w:p>
          <w:p w:rsidR="004E32B3" w:rsidRDefault="004E32B3" w:rsidP="006D7CCD">
            <w:pPr>
              <w:ind w:left="150"/>
            </w:pPr>
          </w:p>
          <w:p w:rsidR="004E32B3" w:rsidRDefault="004E32B3" w:rsidP="006D7CCD">
            <w:pPr>
              <w:ind w:left="150"/>
            </w:pPr>
          </w:p>
        </w:tc>
      </w:tr>
      <w:tr w:rsidR="006D7CCD" w:rsidTr="001203D6">
        <w:trPr>
          <w:trHeight w:val="451"/>
        </w:trPr>
        <w:tc>
          <w:tcPr>
            <w:tcW w:w="2086" w:type="dxa"/>
          </w:tcPr>
          <w:p w:rsidR="006D7CCD" w:rsidRDefault="00214D5D" w:rsidP="006D7CCD">
            <w:pPr>
              <w:ind w:left="150"/>
            </w:pPr>
            <w:r>
              <w:lastRenderedPageBreak/>
              <w:t>Dailiųjų tekstilės dirbinių gamintojo</w:t>
            </w:r>
          </w:p>
        </w:tc>
        <w:tc>
          <w:tcPr>
            <w:tcW w:w="1041" w:type="dxa"/>
          </w:tcPr>
          <w:p w:rsidR="006D7CCD" w:rsidRDefault="00214D5D" w:rsidP="006D7CCD">
            <w:pPr>
              <w:ind w:left="150"/>
            </w:pPr>
            <w:r>
              <w:t>Ts-20</w:t>
            </w:r>
          </w:p>
        </w:tc>
        <w:tc>
          <w:tcPr>
            <w:tcW w:w="3544" w:type="dxa"/>
          </w:tcPr>
          <w:p w:rsidR="006D7CCD" w:rsidRPr="004956C5" w:rsidRDefault="001203D6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Tekstilės dirbinių </w:t>
            </w:r>
            <w:proofErr w:type="spellStart"/>
            <w:r w:rsidRPr="0049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tecnologinių</w:t>
            </w:r>
            <w:proofErr w:type="spellEnd"/>
            <w:r w:rsidRPr="0049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siuvimo operacijų atlikimas,</w:t>
            </w:r>
          </w:p>
          <w:p w:rsidR="001203D6" w:rsidRPr="004956C5" w:rsidRDefault="001203D6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Nesudėtingų tekstilės dirbinių mezgimas,</w:t>
            </w:r>
          </w:p>
          <w:p w:rsidR="001203D6" w:rsidRPr="004956C5" w:rsidRDefault="001203D6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Vėlimas</w:t>
            </w:r>
            <w:r w:rsidR="004956C5" w:rsidRPr="0049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nesudėtingomis vilnos vėlimo technikomis,</w:t>
            </w:r>
          </w:p>
          <w:p w:rsidR="001203D6" w:rsidRPr="004956C5" w:rsidRDefault="001203D6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Dirbinių marginimas naudojant nesudėtingas technologijas,</w:t>
            </w:r>
          </w:p>
          <w:p w:rsidR="001203D6" w:rsidRPr="004956C5" w:rsidRDefault="001203D6" w:rsidP="004956C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Tekstilės darbų elementų rišimas ir pynimas,</w:t>
            </w:r>
          </w:p>
          <w:p w:rsidR="001203D6" w:rsidRDefault="001203D6" w:rsidP="00664947">
            <w:pPr>
              <w:spacing w:line="240" w:lineRule="auto"/>
              <w:ind w:left="150"/>
            </w:pPr>
          </w:p>
        </w:tc>
        <w:tc>
          <w:tcPr>
            <w:tcW w:w="1843" w:type="dxa"/>
          </w:tcPr>
          <w:p w:rsidR="00664947" w:rsidRDefault="00664947" w:rsidP="00664947">
            <w:pPr>
              <w:spacing w:line="240" w:lineRule="auto"/>
              <w:ind w:left="150"/>
            </w:pPr>
            <w:r>
              <w:t>II korpusas, salė</w:t>
            </w:r>
          </w:p>
        </w:tc>
        <w:tc>
          <w:tcPr>
            <w:tcW w:w="1417" w:type="dxa"/>
          </w:tcPr>
          <w:p w:rsidR="006D7CCD" w:rsidRDefault="00664947" w:rsidP="006D7CCD">
            <w:pPr>
              <w:ind w:left="150"/>
            </w:pPr>
            <w:r>
              <w:t>2021-06-18</w:t>
            </w:r>
          </w:p>
        </w:tc>
        <w:tc>
          <w:tcPr>
            <w:tcW w:w="1321" w:type="dxa"/>
          </w:tcPr>
          <w:p w:rsidR="006D7CCD" w:rsidRDefault="001203D6" w:rsidP="006D7CCD">
            <w:pPr>
              <w:ind w:left="150"/>
            </w:pPr>
            <w:r>
              <w:t>11.00</w:t>
            </w:r>
          </w:p>
        </w:tc>
        <w:tc>
          <w:tcPr>
            <w:tcW w:w="3215" w:type="dxa"/>
          </w:tcPr>
          <w:p w:rsidR="006D7CCD" w:rsidRDefault="00664947" w:rsidP="001203D6">
            <w:pPr>
              <w:ind w:left="150"/>
            </w:pPr>
            <w:r>
              <w:t>Regina Rinkevičienė</w:t>
            </w:r>
          </w:p>
        </w:tc>
      </w:tr>
      <w:tr w:rsidR="006D7CCD" w:rsidTr="004956C5">
        <w:trPr>
          <w:trHeight w:val="2117"/>
        </w:trPr>
        <w:tc>
          <w:tcPr>
            <w:tcW w:w="2086" w:type="dxa"/>
          </w:tcPr>
          <w:p w:rsidR="006D7CCD" w:rsidRDefault="00214D5D" w:rsidP="006D7CCD">
            <w:pPr>
              <w:ind w:left="150"/>
            </w:pPr>
            <w:r>
              <w:t>Dailiųjų tekstilės dirbinių gamintojo</w:t>
            </w:r>
          </w:p>
        </w:tc>
        <w:tc>
          <w:tcPr>
            <w:tcW w:w="1041" w:type="dxa"/>
          </w:tcPr>
          <w:p w:rsidR="006D7CCD" w:rsidRDefault="00214D5D" w:rsidP="006D7CCD">
            <w:pPr>
              <w:ind w:left="150"/>
            </w:pPr>
            <w:r>
              <w:t>T-20T</w:t>
            </w:r>
          </w:p>
        </w:tc>
        <w:tc>
          <w:tcPr>
            <w:tcW w:w="3544" w:type="dxa"/>
          </w:tcPr>
          <w:p w:rsidR="006D7CCD" w:rsidRPr="004956C5" w:rsidRDefault="00214D5D" w:rsidP="00A81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 xml:space="preserve">Nesudėtingų dirbinių iš tekstilės </w:t>
            </w:r>
            <w:r w:rsidR="004956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siuvimas,</w:t>
            </w:r>
          </w:p>
          <w:p w:rsidR="00214D5D" w:rsidRPr="004956C5" w:rsidRDefault="00214D5D" w:rsidP="00A81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Tekstilės dirbinių mezgimas ir nėrimas</w:t>
            </w:r>
          </w:p>
          <w:p w:rsidR="00214D5D" w:rsidRPr="004956C5" w:rsidRDefault="00214D5D" w:rsidP="00A81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Nesudėtingų dirbinių siuvinėjimas</w:t>
            </w:r>
          </w:p>
          <w:p w:rsidR="00214D5D" w:rsidRPr="004956C5" w:rsidRDefault="00214D5D" w:rsidP="00A81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Nesudėtingų dirbinių vėlimas</w:t>
            </w:r>
          </w:p>
          <w:p w:rsidR="00214D5D" w:rsidRPr="004956C5" w:rsidRDefault="00214D5D" w:rsidP="00A81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Pluoštų, audinių ir dirbinių marginimas ir dažymas natūraliais ir cheminiais dažais</w:t>
            </w:r>
          </w:p>
          <w:p w:rsidR="00214D5D" w:rsidRPr="004956C5" w:rsidRDefault="00214D5D" w:rsidP="00A81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Tekstilės dirbinių rišimas ir pynimas</w:t>
            </w:r>
          </w:p>
          <w:p w:rsidR="00214D5D" w:rsidRPr="004956C5" w:rsidRDefault="00214D5D" w:rsidP="00A81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Audimas rankinėmis audimo staklėmis Tekstilės dirbinių komponavimas ir dekoravimas</w:t>
            </w:r>
          </w:p>
          <w:p w:rsidR="00214D5D" w:rsidRPr="004956C5" w:rsidRDefault="00214D5D" w:rsidP="004956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Aksesuarų iš tekstilės gamyba</w:t>
            </w:r>
          </w:p>
        </w:tc>
        <w:tc>
          <w:tcPr>
            <w:tcW w:w="1843" w:type="dxa"/>
          </w:tcPr>
          <w:p w:rsidR="006D7CCD" w:rsidRDefault="00A81520" w:rsidP="006D7CCD">
            <w:pPr>
              <w:ind w:left="150"/>
            </w:pPr>
            <w:r>
              <w:lastRenderedPageBreak/>
              <w:t>Aktų salė</w:t>
            </w:r>
          </w:p>
        </w:tc>
        <w:tc>
          <w:tcPr>
            <w:tcW w:w="1417" w:type="dxa"/>
          </w:tcPr>
          <w:p w:rsidR="006D7CCD" w:rsidRDefault="00A81520" w:rsidP="006D7CCD">
            <w:pPr>
              <w:ind w:left="150"/>
            </w:pPr>
            <w:r>
              <w:t>2021-05-06</w:t>
            </w:r>
          </w:p>
        </w:tc>
        <w:tc>
          <w:tcPr>
            <w:tcW w:w="1321" w:type="dxa"/>
          </w:tcPr>
          <w:p w:rsidR="006D7CCD" w:rsidRDefault="00664947" w:rsidP="006D7CCD">
            <w:pPr>
              <w:ind w:left="150"/>
            </w:pPr>
            <w:r>
              <w:t>14.00</w:t>
            </w:r>
          </w:p>
        </w:tc>
        <w:tc>
          <w:tcPr>
            <w:tcW w:w="3215" w:type="dxa"/>
          </w:tcPr>
          <w:p w:rsidR="006D7CCD" w:rsidRDefault="004E32B3" w:rsidP="006D7CCD">
            <w:pPr>
              <w:ind w:left="150"/>
            </w:pPr>
            <w:r>
              <w:t>Renata Žiūkienė</w:t>
            </w:r>
          </w:p>
        </w:tc>
      </w:tr>
      <w:tr w:rsidR="006D7CCD" w:rsidTr="001203D6">
        <w:trPr>
          <w:trHeight w:val="801"/>
        </w:trPr>
        <w:tc>
          <w:tcPr>
            <w:tcW w:w="2086" w:type="dxa"/>
          </w:tcPr>
          <w:p w:rsidR="006D7CCD" w:rsidRDefault="004E32B3" w:rsidP="004E32B3">
            <w:r>
              <w:lastRenderedPageBreak/>
              <w:t>Juvelyro</w:t>
            </w:r>
          </w:p>
        </w:tc>
        <w:tc>
          <w:tcPr>
            <w:tcW w:w="1041" w:type="dxa"/>
          </w:tcPr>
          <w:p w:rsidR="001203D6" w:rsidRDefault="004E32B3" w:rsidP="006D7CCD">
            <w:pPr>
              <w:ind w:left="150"/>
            </w:pPr>
            <w:r>
              <w:t>J-20,</w:t>
            </w:r>
          </w:p>
          <w:p w:rsidR="006D7CCD" w:rsidRDefault="004E32B3" w:rsidP="006D7CCD">
            <w:pPr>
              <w:ind w:left="150"/>
            </w:pPr>
            <w:r>
              <w:t xml:space="preserve"> J-20T</w:t>
            </w:r>
          </w:p>
        </w:tc>
        <w:tc>
          <w:tcPr>
            <w:tcW w:w="3544" w:type="dxa"/>
          </w:tcPr>
          <w:p w:rsidR="006D7CCD" w:rsidRPr="004956C5" w:rsidRDefault="004E32B3" w:rsidP="0049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Juvelyrinio dirbinio projektavimas,</w:t>
            </w:r>
          </w:p>
          <w:p w:rsidR="004E32B3" w:rsidRDefault="004E32B3" w:rsidP="004956C5"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Dirbtinės bižuterijos gamyba</w:t>
            </w:r>
          </w:p>
        </w:tc>
        <w:tc>
          <w:tcPr>
            <w:tcW w:w="1843" w:type="dxa"/>
          </w:tcPr>
          <w:p w:rsidR="006D7CCD" w:rsidRDefault="004E32B3" w:rsidP="006D7CCD">
            <w:pPr>
              <w:ind w:left="150"/>
            </w:pPr>
            <w:proofErr w:type="spellStart"/>
            <w:r>
              <w:t>Juvelyrikos</w:t>
            </w:r>
            <w:proofErr w:type="spellEnd"/>
            <w:r>
              <w:t xml:space="preserve"> klasė</w:t>
            </w:r>
          </w:p>
        </w:tc>
        <w:tc>
          <w:tcPr>
            <w:tcW w:w="1417" w:type="dxa"/>
          </w:tcPr>
          <w:p w:rsidR="006D7CCD" w:rsidRDefault="004E32B3" w:rsidP="006D7CCD">
            <w:pPr>
              <w:ind w:left="150"/>
            </w:pPr>
            <w:r>
              <w:t>2021-06-18</w:t>
            </w:r>
          </w:p>
        </w:tc>
        <w:tc>
          <w:tcPr>
            <w:tcW w:w="1321" w:type="dxa"/>
          </w:tcPr>
          <w:p w:rsidR="006D7CCD" w:rsidRDefault="001203D6" w:rsidP="006D7CCD">
            <w:pPr>
              <w:ind w:left="150"/>
            </w:pPr>
            <w:r>
              <w:t>10.3</w:t>
            </w:r>
            <w:r w:rsidR="004E32B3">
              <w:t>0</w:t>
            </w:r>
          </w:p>
        </w:tc>
        <w:tc>
          <w:tcPr>
            <w:tcW w:w="3215" w:type="dxa"/>
          </w:tcPr>
          <w:p w:rsidR="006D7CCD" w:rsidRDefault="004E32B3" w:rsidP="001203D6">
            <w:pPr>
              <w:ind w:left="150"/>
            </w:pPr>
            <w:r>
              <w:t xml:space="preserve">Eglė </w:t>
            </w:r>
            <w:proofErr w:type="spellStart"/>
            <w:r>
              <w:t>Liškevičienė</w:t>
            </w:r>
            <w:proofErr w:type="spellEnd"/>
          </w:p>
        </w:tc>
      </w:tr>
      <w:tr w:rsidR="001203D6" w:rsidTr="001203D6">
        <w:trPr>
          <w:trHeight w:val="213"/>
        </w:trPr>
        <w:tc>
          <w:tcPr>
            <w:tcW w:w="2086" w:type="dxa"/>
          </w:tcPr>
          <w:p w:rsidR="001203D6" w:rsidRDefault="001203D6" w:rsidP="004E32B3">
            <w:r>
              <w:t>Keramiko</w:t>
            </w:r>
          </w:p>
        </w:tc>
        <w:tc>
          <w:tcPr>
            <w:tcW w:w="1041" w:type="dxa"/>
          </w:tcPr>
          <w:p w:rsidR="001203D6" w:rsidRDefault="001203D6" w:rsidP="006D7CCD">
            <w:pPr>
              <w:ind w:left="150"/>
            </w:pPr>
            <w:r>
              <w:t>K-20T, K-20</w:t>
            </w:r>
          </w:p>
        </w:tc>
        <w:tc>
          <w:tcPr>
            <w:tcW w:w="3544" w:type="dxa"/>
          </w:tcPr>
          <w:p w:rsidR="001203D6" w:rsidRPr="00E74A63" w:rsidRDefault="00E74A63" w:rsidP="00E74A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A63">
              <w:rPr>
                <w:rFonts w:ascii="Times New Roman" w:hAnsi="Times New Roman" w:cs="Times New Roman"/>
                <w:bCs/>
                <w:sz w:val="24"/>
                <w:szCs w:val="24"/>
              </w:rPr>
              <w:t>Keramikos dirbinių projektavimas</w:t>
            </w:r>
            <w:r w:rsidRPr="00E74A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74A63" w:rsidRDefault="00E74A63" w:rsidP="00E74A63">
            <w:r w:rsidRPr="00E74A63">
              <w:rPr>
                <w:rFonts w:ascii="Times New Roman" w:hAnsi="Times New Roman" w:cs="Times New Roman"/>
                <w:sz w:val="24"/>
                <w:szCs w:val="24"/>
              </w:rPr>
              <w:t>Keramikos dirbinių formavimas</w:t>
            </w:r>
          </w:p>
        </w:tc>
        <w:tc>
          <w:tcPr>
            <w:tcW w:w="1843" w:type="dxa"/>
          </w:tcPr>
          <w:p w:rsidR="001203D6" w:rsidRDefault="001203D6" w:rsidP="006D7CCD">
            <w:pPr>
              <w:ind w:left="150"/>
            </w:pPr>
            <w:r>
              <w:t>Keramikos klasė</w:t>
            </w:r>
            <w:r w:rsidR="00E74A63">
              <w:t>,</w:t>
            </w:r>
          </w:p>
          <w:p w:rsidR="00E74A63" w:rsidRDefault="00E74A63" w:rsidP="006D7CCD">
            <w:pPr>
              <w:ind w:left="150"/>
            </w:pPr>
            <w:r>
              <w:t>Piešimo klasė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203D6" w:rsidRDefault="001203D6" w:rsidP="006D7CCD">
            <w:pPr>
              <w:ind w:left="150"/>
            </w:pPr>
            <w:r>
              <w:t>2021-06-18</w:t>
            </w:r>
          </w:p>
        </w:tc>
        <w:tc>
          <w:tcPr>
            <w:tcW w:w="1321" w:type="dxa"/>
          </w:tcPr>
          <w:p w:rsidR="001203D6" w:rsidRDefault="001203D6" w:rsidP="006D7CCD">
            <w:pPr>
              <w:ind w:left="150"/>
            </w:pPr>
            <w:r>
              <w:t>9.45</w:t>
            </w:r>
          </w:p>
        </w:tc>
        <w:tc>
          <w:tcPr>
            <w:tcW w:w="3215" w:type="dxa"/>
          </w:tcPr>
          <w:p w:rsidR="001203D6" w:rsidRDefault="001203D6" w:rsidP="006D7CCD">
            <w:pPr>
              <w:ind w:left="150"/>
            </w:pPr>
            <w:r>
              <w:t xml:space="preserve">Danutė </w:t>
            </w:r>
            <w:proofErr w:type="spellStart"/>
            <w:r>
              <w:t>Garlavičienė</w:t>
            </w:r>
            <w:proofErr w:type="spellEnd"/>
          </w:p>
        </w:tc>
      </w:tr>
      <w:tr w:rsidR="006D7CCD" w:rsidTr="001203D6">
        <w:trPr>
          <w:trHeight w:val="939"/>
        </w:trPr>
        <w:tc>
          <w:tcPr>
            <w:tcW w:w="2086" w:type="dxa"/>
          </w:tcPr>
          <w:p w:rsidR="006D7CCD" w:rsidRDefault="004E32B3" w:rsidP="001203D6">
            <w:r>
              <w:t>Fotografo</w:t>
            </w:r>
          </w:p>
        </w:tc>
        <w:tc>
          <w:tcPr>
            <w:tcW w:w="1041" w:type="dxa"/>
          </w:tcPr>
          <w:p w:rsidR="006D7CCD" w:rsidRDefault="004E32B3" w:rsidP="006D7CCD">
            <w:pPr>
              <w:ind w:left="150"/>
            </w:pPr>
            <w:r>
              <w:t>F-20T</w:t>
            </w:r>
          </w:p>
        </w:tc>
        <w:tc>
          <w:tcPr>
            <w:tcW w:w="3544" w:type="dxa"/>
          </w:tcPr>
          <w:p w:rsidR="006D7CCD" w:rsidRPr="004956C5" w:rsidRDefault="001203D6" w:rsidP="00495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bCs/>
                <w:sz w:val="24"/>
                <w:szCs w:val="24"/>
              </w:rPr>
              <w:t>Parengiamieji fotografavimo proceso darbai,</w:t>
            </w:r>
          </w:p>
          <w:p w:rsidR="001203D6" w:rsidRPr="004956C5" w:rsidRDefault="001203D6" w:rsidP="0049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Fotografavimas,</w:t>
            </w:r>
          </w:p>
          <w:p w:rsidR="001203D6" w:rsidRPr="004956C5" w:rsidRDefault="001203D6" w:rsidP="00495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6C5">
              <w:rPr>
                <w:rFonts w:ascii="Times New Roman" w:hAnsi="Times New Roman" w:cs="Times New Roman"/>
                <w:bCs/>
                <w:sz w:val="24"/>
                <w:szCs w:val="24"/>
              </w:rPr>
              <w:t>Fotografavimas studijoje,</w:t>
            </w:r>
          </w:p>
          <w:p w:rsidR="001203D6" w:rsidRDefault="001203D6" w:rsidP="004956C5">
            <w:r w:rsidRPr="004956C5">
              <w:rPr>
                <w:rFonts w:ascii="Times New Roman" w:hAnsi="Times New Roman" w:cs="Times New Roman"/>
                <w:sz w:val="24"/>
                <w:szCs w:val="24"/>
              </w:rPr>
              <w:t>Fotografijų parengimas spausdinimui ir spausdinimas</w:t>
            </w:r>
          </w:p>
        </w:tc>
        <w:tc>
          <w:tcPr>
            <w:tcW w:w="1843" w:type="dxa"/>
          </w:tcPr>
          <w:p w:rsidR="006D7CCD" w:rsidRDefault="001203D6" w:rsidP="006D7CCD">
            <w:pPr>
              <w:ind w:left="150"/>
            </w:pPr>
            <w:r>
              <w:t xml:space="preserve">Koridorius </w:t>
            </w:r>
          </w:p>
        </w:tc>
        <w:tc>
          <w:tcPr>
            <w:tcW w:w="1417" w:type="dxa"/>
          </w:tcPr>
          <w:p w:rsidR="006D7CCD" w:rsidRDefault="001203D6" w:rsidP="006D7CCD">
            <w:pPr>
              <w:ind w:left="150"/>
            </w:pPr>
            <w:r>
              <w:t>2021-05-06</w:t>
            </w:r>
          </w:p>
        </w:tc>
        <w:tc>
          <w:tcPr>
            <w:tcW w:w="1321" w:type="dxa"/>
          </w:tcPr>
          <w:p w:rsidR="006D7CCD" w:rsidRDefault="001203D6" w:rsidP="006D7CCD">
            <w:pPr>
              <w:ind w:left="150"/>
            </w:pPr>
            <w:r>
              <w:t>13.00</w:t>
            </w:r>
          </w:p>
        </w:tc>
        <w:tc>
          <w:tcPr>
            <w:tcW w:w="3215" w:type="dxa"/>
          </w:tcPr>
          <w:p w:rsidR="006D7CCD" w:rsidRDefault="001203D6" w:rsidP="006D7CCD">
            <w:pPr>
              <w:ind w:left="150"/>
            </w:pPr>
            <w:r>
              <w:t>Gediminas Ryženinas,</w:t>
            </w:r>
          </w:p>
          <w:p w:rsidR="001203D6" w:rsidRDefault="001203D6" w:rsidP="006D7CCD">
            <w:pPr>
              <w:ind w:left="150"/>
            </w:pPr>
            <w:r>
              <w:t>Stasys Šmigelskas</w:t>
            </w:r>
          </w:p>
        </w:tc>
      </w:tr>
    </w:tbl>
    <w:p w:rsidR="006D7CCD" w:rsidRDefault="006D7CCD"/>
    <w:sectPr w:rsidR="006D7CCD" w:rsidSect="006D7CC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CD"/>
    <w:rsid w:val="001203D6"/>
    <w:rsid w:val="00214D5D"/>
    <w:rsid w:val="0039579B"/>
    <w:rsid w:val="004956C5"/>
    <w:rsid w:val="004E32B3"/>
    <w:rsid w:val="00567160"/>
    <w:rsid w:val="00664947"/>
    <w:rsid w:val="006D7CCD"/>
    <w:rsid w:val="006E0A8B"/>
    <w:rsid w:val="007F5324"/>
    <w:rsid w:val="008258B7"/>
    <w:rsid w:val="00A81520"/>
    <w:rsid w:val="00AD14BB"/>
    <w:rsid w:val="00E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AE55-76EC-4F79-9B1D-3D3EFBFD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4</cp:revision>
  <dcterms:created xsi:type="dcterms:W3CDTF">2021-05-10T05:27:00Z</dcterms:created>
  <dcterms:modified xsi:type="dcterms:W3CDTF">2021-05-18T15:24:00Z</dcterms:modified>
</cp:coreProperties>
</file>